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lang w:val="en-US" w:eastAsia="zh-CN" w:bidi="ar"/>
        </w:rPr>
        <w:t>辽健集团抚矿总医院医生劳动保护棉服项目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供应商征集公告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一、采购项目基本情况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抚矿总医院医生劳动保护棉服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医生劳动保护棉服一批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12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12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年银行出具资信证明；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五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征集结束后，征集结论不发布通知书或公告，结论仅作为供应商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参加此项目的参考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依据。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>
      <w:pPr>
        <w:ind w:firstLine="200"/>
        <w:rPr>
          <w:rFonts w:ascii="宋体" w:hAnsi="宋体"/>
          <w:sz w:val="20"/>
          <w:szCs w:val="20"/>
        </w:rPr>
      </w:pPr>
    </w:p>
    <w:p>
      <w:pPr>
        <w:ind w:firstLine="200"/>
        <w:rPr>
          <w:rFonts w:ascii="宋体" w:hAnsi="宋体"/>
          <w:sz w:val="20"/>
          <w:szCs w:val="20"/>
        </w:rPr>
      </w:pPr>
    </w:p>
    <w:p>
      <w:pPr>
        <w:pStyle w:val="2"/>
        <w:rPr>
          <w:rFonts w:ascii="宋体" w:hAnsi="宋体"/>
          <w:sz w:val="20"/>
          <w:szCs w:val="20"/>
        </w:rPr>
      </w:pPr>
    </w:p>
    <w:p/>
    <w:p>
      <w:pPr>
        <w:ind w:firstLine="200"/>
        <w:rPr>
          <w:rFonts w:ascii="宋体" w:hAnsi="宋体"/>
          <w:sz w:val="20"/>
          <w:szCs w:val="20"/>
        </w:rPr>
      </w:pPr>
    </w:p>
    <w:p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>
      <w:pPr>
        <w:pStyle w:val="2"/>
      </w:pPr>
    </w:p>
    <w:p>
      <w:pPr>
        <w:ind w:firstLine="281"/>
        <w:rPr>
          <w:rFonts w:ascii="宋体" w:hAnsi="宋体"/>
          <w:b/>
          <w:bCs/>
          <w:sz w:val="28"/>
          <w:szCs w:val="28"/>
        </w:rPr>
      </w:pPr>
    </w:p>
    <w:p>
      <w:pPr>
        <w:spacing w:line="380" w:lineRule="exact"/>
        <w:ind w:firstLine="240"/>
        <w:rPr>
          <w:rFonts w:ascii="宋体" w:hAnsi="宋体"/>
        </w:rPr>
      </w:pPr>
    </w:p>
    <w:p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>
      <w:pPr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6AB1FD6"/>
    <w:rsid w:val="08510EF1"/>
    <w:rsid w:val="1E503377"/>
    <w:rsid w:val="20391792"/>
    <w:rsid w:val="2A427DDB"/>
    <w:rsid w:val="2A7B6178"/>
    <w:rsid w:val="2C8E75C4"/>
    <w:rsid w:val="308376EA"/>
    <w:rsid w:val="384025B2"/>
    <w:rsid w:val="39C81D66"/>
    <w:rsid w:val="3AA446D2"/>
    <w:rsid w:val="3E666BB0"/>
    <w:rsid w:val="42290E86"/>
    <w:rsid w:val="45137D55"/>
    <w:rsid w:val="4BAA2C31"/>
    <w:rsid w:val="4CC93988"/>
    <w:rsid w:val="4E1D3BF3"/>
    <w:rsid w:val="4EB67779"/>
    <w:rsid w:val="52392697"/>
    <w:rsid w:val="532C56D6"/>
    <w:rsid w:val="5DCF3F6B"/>
    <w:rsid w:val="675621C3"/>
    <w:rsid w:val="6D1E00BF"/>
    <w:rsid w:val="74485A21"/>
    <w:rsid w:val="74DB350E"/>
    <w:rsid w:val="78740E4C"/>
    <w:rsid w:val="7BC93BB9"/>
    <w:rsid w:val="7E9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872</Words>
  <Characters>958</Characters>
  <Lines>0</Lines>
  <Paragraphs>0</Paragraphs>
  <TotalTime>1</TotalTime>
  <ScaleCrop>false</ScaleCrop>
  <LinksUpToDate>false</LinksUpToDate>
  <CharactersWithSpaces>1054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Administrator</cp:lastModifiedBy>
  <dcterms:modified xsi:type="dcterms:W3CDTF">2023-12-20T02:54:30Z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C8ADD1D213E44379A11049643C8157E9_12</vt:lpwstr>
  </property>
</Properties>
</file>