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辽健集团抚矿总医院卫生间隔透板采购项目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A642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抚矿总医院卫生间隔透板</w:t>
      </w:r>
    </w:p>
    <w:p w14:paraId="10C13F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卫生间隔透板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或2024年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财务审计报告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资信证明；</w:t>
      </w:r>
      <w:bookmarkStart w:id="0" w:name="_GoBack"/>
      <w:bookmarkEnd w:id="0"/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4C42741"/>
    <w:rsid w:val="056E21C3"/>
    <w:rsid w:val="06AB1FD6"/>
    <w:rsid w:val="08510EF1"/>
    <w:rsid w:val="1E503377"/>
    <w:rsid w:val="20391792"/>
    <w:rsid w:val="207E640C"/>
    <w:rsid w:val="24BB63EA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702D1E"/>
    <w:rsid w:val="4CC93988"/>
    <w:rsid w:val="4E1D3BF3"/>
    <w:rsid w:val="4EB67779"/>
    <w:rsid w:val="52392697"/>
    <w:rsid w:val="532C56D6"/>
    <w:rsid w:val="536127C4"/>
    <w:rsid w:val="5DCF3F6B"/>
    <w:rsid w:val="65213CF9"/>
    <w:rsid w:val="675621C3"/>
    <w:rsid w:val="6BE8029E"/>
    <w:rsid w:val="6D1E00BF"/>
    <w:rsid w:val="74485A21"/>
    <w:rsid w:val="74DB350E"/>
    <w:rsid w:val="781C7254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912</Words>
  <Characters>1012</Characters>
  <Lines>0</Lines>
  <Paragraphs>0</Paragraphs>
  <TotalTime>2</TotalTime>
  <ScaleCrop>false</ScaleCrop>
  <LinksUpToDate>false</LinksUpToDate>
  <CharactersWithSpaces>1107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2025-01-08T05:48:05Z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C8ADD1D213E44379A11049643C8157E9_12</vt:lpwstr>
  </property>
  <property fmtid="{D5CDD505-2E9C-101B-9397-08002B2CF9AE}" pid="4" name="KSOTemplateDocerSaveRecord">
    <vt:lpwstr>eyJoZGlkIjoiMWU4NThmZDk3YTcwZTQwODk3NDE2N2QzNDFiYjc5MWUiLCJ1c2VySWQiOiIyMDMwNDUxMjEifQ==</vt:lpwstr>
  </property>
</Properties>
</file>